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93806" w:rsidRPr="00693806" w:rsidRDefault="00693806" w:rsidP="00693806">
      <w:pPr>
        <w:pStyle w:val="Ttulo1"/>
        <w:rPr>
          <w:rFonts w:ascii="Times New Roman" w:hAnsi="Times New Roman"/>
          <w:lang w:eastAsia="es-ES_tradnl"/>
        </w:rPr>
      </w:pPr>
      <w:r>
        <w:rPr>
          <w:rFonts w:ascii="Apple Color Emoji" w:hAnsi="Apple Color Emoji" w:cs="Apple Color Emoji"/>
        </w:rPr>
        <w:t>🎶</w:t>
      </w:r>
      <w:r>
        <w:t xml:space="preserve"> AIKOPEKO — Ficha técnica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t>👥</w:t>
      </w:r>
      <w:r>
        <w:t xml:space="preserve"> Formación</w:t>
      </w:r>
    </w:p>
    <w:p w:rsidR="00693806" w:rsidRDefault="00693806" w:rsidP="00693806">
      <w:pPr>
        <w:numPr>
          <w:ilvl w:val="0"/>
          <w:numId w:val="11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Argi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Zameza</w:t>
      </w:r>
      <w:proofErr w:type="spellEnd"/>
      <w:r>
        <w:t xml:space="preserve"> – voz y pandero </w:t>
      </w:r>
    </w:p>
    <w:p w:rsidR="00693806" w:rsidRDefault="00693806" w:rsidP="00693806">
      <w:pPr>
        <w:numPr>
          <w:ilvl w:val="0"/>
          <w:numId w:val="11"/>
        </w:numPr>
        <w:spacing w:before="100" w:beforeAutospacing="1" w:after="100" w:afterAutospacing="1"/>
        <w:jc w:val="left"/>
      </w:pPr>
      <w:r>
        <w:rPr>
          <w:rStyle w:val="Fuerte"/>
        </w:rPr>
        <w:t>Aitor Furundarena</w:t>
      </w:r>
      <w:r>
        <w:t xml:space="preserve"> – voz y acordeón </w:t>
      </w:r>
    </w:p>
    <w:p w:rsidR="00693806" w:rsidRDefault="00693806" w:rsidP="00693806">
      <w:pPr>
        <w:numPr>
          <w:ilvl w:val="0"/>
          <w:numId w:val="11"/>
        </w:numPr>
        <w:spacing w:before="100" w:beforeAutospacing="1" w:after="100" w:afterAutospacing="1"/>
        <w:jc w:val="left"/>
      </w:pPr>
      <w:r>
        <w:rPr>
          <w:rStyle w:val="Fuerte"/>
        </w:rPr>
        <w:t>Sabin Bikandi</w:t>
      </w:r>
      <w:r>
        <w:t xml:space="preserve"> – </w:t>
      </w:r>
      <w:proofErr w:type="spellStart"/>
      <w:r>
        <w:t>danbolin</w:t>
      </w:r>
      <w:proofErr w:type="spellEnd"/>
      <w:r>
        <w:t xml:space="preserve">, </w:t>
      </w:r>
      <w:proofErr w:type="spellStart"/>
      <w:r>
        <w:t>alboka</w:t>
      </w:r>
      <w:proofErr w:type="spellEnd"/>
      <w:r>
        <w:t xml:space="preserve"> y otros instrumentos tradicionales </w:t>
      </w:r>
    </w:p>
    <w:p w:rsidR="00693806" w:rsidRDefault="00693806" w:rsidP="00693806">
      <w:pPr>
        <w:pStyle w:val="NormalWeb"/>
        <w:spacing w:before="2" w:after="2"/>
      </w:pPr>
      <w:r>
        <w:rPr>
          <w:rFonts w:ascii="Apple Color Emoji" w:hAnsi="Apple Color Emoji" w:cs="Apple Color Emoji"/>
        </w:rPr>
        <w:t>👉</w:t>
      </w:r>
      <w:r>
        <w:t xml:space="preserve"> Los tres son miembros de </w:t>
      </w:r>
      <w:r>
        <w:rPr>
          <w:rStyle w:val="whitespace-normal"/>
          <w:b/>
          <w:bCs/>
        </w:rPr>
        <w:t xml:space="preserve">AIKO </w:t>
      </w:r>
      <w:proofErr w:type="spellStart"/>
      <w:r>
        <w:rPr>
          <w:rStyle w:val="whitespace-normal"/>
          <w:b/>
          <w:bCs/>
        </w:rPr>
        <w:t>Taldea</w:t>
      </w:r>
      <w:proofErr w:type="spellEnd"/>
      <w:r>
        <w:t>.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t>🎵</w:t>
      </w:r>
      <w:r>
        <w:t xml:space="preserve"> Formato</w:t>
      </w:r>
    </w:p>
    <w:p w:rsidR="00693806" w:rsidRDefault="00693806" w:rsidP="00693806">
      <w:pPr>
        <w:numPr>
          <w:ilvl w:val="0"/>
          <w:numId w:val="12"/>
        </w:numPr>
        <w:spacing w:before="100" w:beforeAutospacing="1" w:after="100" w:afterAutospacing="1"/>
        <w:jc w:val="left"/>
      </w:pPr>
      <w:r>
        <w:t xml:space="preserve">Trío acústico / </w:t>
      </w:r>
      <w:proofErr w:type="spellStart"/>
      <w:r>
        <w:t>semi-acústico</w:t>
      </w:r>
      <w:proofErr w:type="spellEnd"/>
      <w:r>
        <w:t xml:space="preserve"> </w:t>
      </w:r>
    </w:p>
    <w:p w:rsidR="00693806" w:rsidRDefault="00693806" w:rsidP="00693806">
      <w:pPr>
        <w:numPr>
          <w:ilvl w:val="0"/>
          <w:numId w:val="12"/>
        </w:numPr>
        <w:spacing w:before="100" w:beforeAutospacing="1" w:after="100" w:afterAutospacing="1"/>
        <w:jc w:val="left"/>
      </w:pPr>
      <w:r>
        <w:t xml:space="preserve">Formato pequeño, cercano y adaptable </w:t>
      </w:r>
    </w:p>
    <w:p w:rsidR="00693806" w:rsidRDefault="00693806" w:rsidP="00693806">
      <w:pPr>
        <w:numPr>
          <w:ilvl w:val="0"/>
          <w:numId w:val="12"/>
        </w:numPr>
        <w:spacing w:before="100" w:beforeAutospacing="1" w:after="100" w:afterAutospacing="1"/>
        <w:jc w:val="left"/>
      </w:pPr>
      <w:r>
        <w:t xml:space="preserve">Posibilidad de actuación itinerante o en escenario 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t>🎯</w:t>
      </w:r>
      <w:r>
        <w:t xml:space="preserve"> Concepto artístico</w:t>
      </w:r>
    </w:p>
    <w:p w:rsidR="00693806" w:rsidRDefault="00693806" w:rsidP="00693806">
      <w:pPr>
        <w:pStyle w:val="NormalWeb"/>
        <w:spacing w:before="2" w:after="2"/>
      </w:pPr>
      <w:r>
        <w:t xml:space="preserve">AIKOPEKO es un proyecto que combina </w:t>
      </w:r>
      <w:r>
        <w:rPr>
          <w:rStyle w:val="Fuerte"/>
        </w:rPr>
        <w:t>música, canto y danza participativa</w:t>
      </w:r>
      <w:r>
        <w:t>, con un enfoque directo y cercano al público.</w:t>
      </w:r>
    </w:p>
    <w:p w:rsidR="00693806" w:rsidRDefault="00693806" w:rsidP="00693806">
      <w:pPr>
        <w:numPr>
          <w:ilvl w:val="0"/>
          <w:numId w:val="13"/>
        </w:numPr>
        <w:spacing w:before="100" w:beforeAutospacing="1" w:after="100" w:afterAutospacing="1"/>
        <w:jc w:val="left"/>
      </w:pPr>
      <w:r>
        <w:t xml:space="preserve">Música </w:t>
      </w:r>
      <w:r>
        <w:rPr>
          <w:rStyle w:val="Fuerte"/>
        </w:rPr>
        <w:t>para bailar</w:t>
      </w:r>
      <w:r>
        <w:t xml:space="preserve"> </w:t>
      </w:r>
    </w:p>
    <w:p w:rsidR="00693806" w:rsidRDefault="00693806" w:rsidP="00693806">
      <w:pPr>
        <w:numPr>
          <w:ilvl w:val="0"/>
          <w:numId w:val="13"/>
        </w:numPr>
        <w:spacing w:before="100" w:beforeAutospacing="1" w:after="100" w:afterAutospacing="1"/>
        <w:jc w:val="left"/>
      </w:pPr>
      <w:r>
        <w:t xml:space="preserve">Canto como elemento protagonista </w:t>
      </w:r>
    </w:p>
    <w:p w:rsidR="00693806" w:rsidRDefault="00693806" w:rsidP="00693806">
      <w:pPr>
        <w:numPr>
          <w:ilvl w:val="0"/>
          <w:numId w:val="13"/>
        </w:numPr>
        <w:spacing w:before="100" w:beforeAutospacing="1" w:after="100" w:afterAutospacing="1"/>
        <w:jc w:val="left"/>
      </w:pPr>
      <w:r>
        <w:t xml:space="preserve">Interacción constante con el público </w:t>
      </w:r>
    </w:p>
    <w:p w:rsidR="00693806" w:rsidRDefault="00693806" w:rsidP="00693806">
      <w:pPr>
        <w:numPr>
          <w:ilvl w:val="0"/>
          <w:numId w:val="13"/>
        </w:numPr>
        <w:spacing w:before="100" w:beforeAutospacing="1" w:after="100" w:afterAutospacing="1"/>
        <w:jc w:val="left"/>
      </w:pPr>
      <w:r>
        <w:t xml:space="preserve">Espíritu festivo y participativo 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t>🎶</w:t>
      </w:r>
      <w:r>
        <w:t xml:space="preserve"> Repertorio</w:t>
      </w:r>
    </w:p>
    <w:p w:rsidR="00693806" w:rsidRDefault="00693806" w:rsidP="00693806">
      <w:pPr>
        <w:numPr>
          <w:ilvl w:val="0"/>
          <w:numId w:val="14"/>
        </w:numPr>
        <w:spacing w:before="100" w:beforeAutospacing="1" w:after="100" w:afterAutospacing="1"/>
        <w:jc w:val="left"/>
      </w:pPr>
      <w:r>
        <w:t xml:space="preserve">Tradicional vasco: </w:t>
      </w:r>
    </w:p>
    <w:p w:rsidR="00693806" w:rsidRDefault="00693806" w:rsidP="00693806">
      <w:pPr>
        <w:numPr>
          <w:ilvl w:val="1"/>
          <w:numId w:val="14"/>
        </w:numPr>
        <w:spacing w:before="100" w:beforeAutospacing="1" w:after="100" w:afterAutospacing="1"/>
        <w:jc w:val="left"/>
      </w:pPr>
      <w:r>
        <w:t xml:space="preserve">Jotas </w:t>
      </w:r>
    </w:p>
    <w:p w:rsidR="00693806" w:rsidRDefault="00693806" w:rsidP="00693806">
      <w:pPr>
        <w:numPr>
          <w:ilvl w:val="1"/>
          <w:numId w:val="14"/>
        </w:numPr>
        <w:spacing w:before="100" w:beforeAutospacing="1" w:after="100" w:afterAutospacing="1"/>
        <w:jc w:val="left"/>
      </w:pPr>
      <w:proofErr w:type="spellStart"/>
      <w:r>
        <w:t>Porruak</w:t>
      </w:r>
      <w:proofErr w:type="spellEnd"/>
      <w:r>
        <w:t xml:space="preserve"> </w:t>
      </w:r>
    </w:p>
    <w:p w:rsidR="00693806" w:rsidRDefault="00693806" w:rsidP="00693806">
      <w:pPr>
        <w:numPr>
          <w:ilvl w:val="1"/>
          <w:numId w:val="14"/>
        </w:numPr>
        <w:spacing w:before="100" w:beforeAutospacing="1" w:after="100" w:afterAutospacing="1"/>
        <w:jc w:val="left"/>
      </w:pPr>
      <w:proofErr w:type="spellStart"/>
      <w:r>
        <w:t>Mutxikoak</w:t>
      </w:r>
      <w:proofErr w:type="spellEnd"/>
      <w:r>
        <w:t xml:space="preserve"> </w:t>
      </w:r>
    </w:p>
    <w:p w:rsidR="00693806" w:rsidRDefault="00693806" w:rsidP="00693806">
      <w:pPr>
        <w:numPr>
          <w:ilvl w:val="0"/>
          <w:numId w:val="14"/>
        </w:numPr>
        <w:spacing w:before="100" w:beforeAutospacing="1" w:after="100" w:afterAutospacing="1"/>
        <w:jc w:val="left"/>
      </w:pPr>
      <w:r>
        <w:t xml:space="preserve">Bailes de pareja: </w:t>
      </w:r>
    </w:p>
    <w:p w:rsidR="00693806" w:rsidRDefault="00693806" w:rsidP="00693806">
      <w:pPr>
        <w:numPr>
          <w:ilvl w:val="1"/>
          <w:numId w:val="14"/>
        </w:numPr>
        <w:spacing w:before="100" w:beforeAutospacing="1" w:after="100" w:afterAutospacing="1"/>
        <w:jc w:val="left"/>
      </w:pPr>
      <w:r>
        <w:t xml:space="preserve">Polkas, </w:t>
      </w:r>
      <w:proofErr w:type="spellStart"/>
      <w:r>
        <w:t>mazurkas</w:t>
      </w:r>
      <w:proofErr w:type="spellEnd"/>
      <w:r>
        <w:t xml:space="preserve">, valses, </w:t>
      </w:r>
      <w:proofErr w:type="spellStart"/>
      <w:r>
        <w:t>txotis</w:t>
      </w:r>
      <w:proofErr w:type="spellEnd"/>
      <w:r>
        <w:t xml:space="preserve">… </w:t>
      </w:r>
    </w:p>
    <w:p w:rsidR="00693806" w:rsidRDefault="00693806" w:rsidP="00693806">
      <w:pPr>
        <w:numPr>
          <w:ilvl w:val="0"/>
          <w:numId w:val="14"/>
        </w:numPr>
        <w:spacing w:before="100" w:beforeAutospacing="1" w:after="100" w:afterAutospacing="1"/>
        <w:jc w:val="left"/>
      </w:pPr>
      <w:r>
        <w:t xml:space="preserve">Repertorio internacional: </w:t>
      </w:r>
    </w:p>
    <w:p w:rsidR="00693806" w:rsidRDefault="00693806" w:rsidP="00693806">
      <w:pPr>
        <w:numPr>
          <w:ilvl w:val="1"/>
          <w:numId w:val="14"/>
        </w:numPr>
        <w:spacing w:before="100" w:beforeAutospacing="1" w:after="100" w:afterAutospacing="1"/>
        <w:jc w:val="left"/>
      </w:pPr>
      <w:r>
        <w:t xml:space="preserve">Boleros, tangos, habaneras, rancheras </w:t>
      </w:r>
    </w:p>
    <w:p w:rsidR="00693806" w:rsidRDefault="00693806" w:rsidP="00693806">
      <w:pPr>
        <w:pStyle w:val="NormalWeb"/>
        <w:spacing w:before="2" w:after="2"/>
      </w:pPr>
      <w:r>
        <w:rPr>
          <w:rFonts w:ascii="Apple Color Emoji" w:hAnsi="Apple Color Emoji" w:cs="Apple Color Emoji"/>
        </w:rPr>
        <w:t>👉</w:t>
      </w:r>
      <w:r>
        <w:t xml:space="preserve"> Repertorio amplio, flexible y adaptable al contexto 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lastRenderedPageBreak/>
        <w:t>💃</w:t>
      </w:r>
      <w:r>
        <w:t xml:space="preserve"> Tipos de actuación</w:t>
      </w:r>
    </w:p>
    <w:p w:rsidR="00693806" w:rsidRDefault="00693806" w:rsidP="00693806">
      <w:pPr>
        <w:numPr>
          <w:ilvl w:val="0"/>
          <w:numId w:val="15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Dantzaldia</w:t>
      </w:r>
      <w:proofErr w:type="spellEnd"/>
      <w:r>
        <w:rPr>
          <w:rStyle w:val="Fuerte"/>
        </w:rPr>
        <w:t xml:space="preserve"> / </w:t>
      </w:r>
      <w:proofErr w:type="spellStart"/>
      <w:r>
        <w:rPr>
          <w:rStyle w:val="Fuerte"/>
        </w:rPr>
        <w:t>Erromería</w:t>
      </w:r>
      <w:proofErr w:type="spellEnd"/>
      <w:r>
        <w:t xml:space="preserve"> </w:t>
      </w:r>
    </w:p>
    <w:p w:rsidR="00693806" w:rsidRDefault="00693806" w:rsidP="00693806">
      <w:pPr>
        <w:numPr>
          <w:ilvl w:val="1"/>
          <w:numId w:val="15"/>
        </w:numPr>
        <w:spacing w:before="100" w:beforeAutospacing="1" w:after="100" w:afterAutospacing="1"/>
        <w:jc w:val="left"/>
      </w:pPr>
      <w:r>
        <w:t xml:space="preserve">Con o sin guía de baile </w:t>
      </w:r>
    </w:p>
    <w:p w:rsidR="00693806" w:rsidRDefault="00693806" w:rsidP="00693806">
      <w:pPr>
        <w:numPr>
          <w:ilvl w:val="1"/>
          <w:numId w:val="15"/>
        </w:numPr>
        <w:spacing w:before="100" w:beforeAutospacing="1" w:after="100" w:afterAutospacing="1"/>
        <w:jc w:val="left"/>
      </w:pPr>
      <w:r>
        <w:t xml:space="preserve">Posibilidad de taller previo </w:t>
      </w:r>
    </w:p>
    <w:p w:rsidR="00693806" w:rsidRDefault="00693806" w:rsidP="00693806">
      <w:pPr>
        <w:numPr>
          <w:ilvl w:val="0"/>
          <w:numId w:val="15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Kantaldi</w:t>
      </w:r>
      <w:proofErr w:type="spellEnd"/>
      <w:r>
        <w:rPr>
          <w:rStyle w:val="Fuerte"/>
        </w:rPr>
        <w:t xml:space="preserve"> (ej. “</w:t>
      </w:r>
      <w:proofErr w:type="spellStart"/>
      <w:r>
        <w:rPr>
          <w:rStyle w:val="Fuerte"/>
        </w:rPr>
        <w:t>Kostaldeko</w:t>
      </w:r>
      <w:proofErr w:type="spellEnd"/>
      <w:r>
        <w:rPr>
          <w:rStyle w:val="Fuerte"/>
        </w:rPr>
        <w:t xml:space="preserve"> </w:t>
      </w:r>
      <w:proofErr w:type="spellStart"/>
      <w:r>
        <w:rPr>
          <w:rStyle w:val="Fuerte"/>
        </w:rPr>
        <w:t>koplak</w:t>
      </w:r>
      <w:proofErr w:type="spellEnd"/>
      <w:r>
        <w:rPr>
          <w:rStyle w:val="Fuerte"/>
        </w:rPr>
        <w:t>”)</w:t>
      </w:r>
      <w:r>
        <w:t xml:space="preserve"> </w:t>
      </w:r>
    </w:p>
    <w:p w:rsidR="00693806" w:rsidRDefault="00693806" w:rsidP="00693806">
      <w:pPr>
        <w:numPr>
          <w:ilvl w:val="1"/>
          <w:numId w:val="15"/>
        </w:numPr>
        <w:spacing w:before="100" w:beforeAutospacing="1" w:after="100" w:afterAutospacing="1"/>
        <w:jc w:val="left"/>
      </w:pPr>
      <w:r>
        <w:t xml:space="preserve">Formato concierto </w:t>
      </w:r>
    </w:p>
    <w:p w:rsidR="00693806" w:rsidRDefault="00693806" w:rsidP="00693806">
      <w:pPr>
        <w:numPr>
          <w:ilvl w:val="1"/>
          <w:numId w:val="15"/>
        </w:numPr>
        <w:spacing w:before="100" w:beforeAutospacing="1" w:after="100" w:afterAutospacing="1"/>
        <w:jc w:val="left"/>
      </w:pPr>
      <w:r>
        <w:t xml:space="preserve">Adaptable a espacios escénicos </w:t>
      </w:r>
    </w:p>
    <w:p w:rsidR="00693806" w:rsidRDefault="00693806" w:rsidP="00693806">
      <w:pPr>
        <w:numPr>
          <w:ilvl w:val="0"/>
          <w:numId w:val="15"/>
        </w:numPr>
        <w:spacing w:before="100" w:beforeAutospacing="1" w:after="100" w:afterAutospacing="1"/>
        <w:jc w:val="left"/>
      </w:pPr>
      <w:proofErr w:type="spellStart"/>
      <w:r>
        <w:rPr>
          <w:rStyle w:val="Fuerte"/>
        </w:rPr>
        <w:t>Dantzapoteo</w:t>
      </w:r>
      <w:proofErr w:type="spellEnd"/>
      <w:r>
        <w:rPr>
          <w:rStyle w:val="Fuerte"/>
        </w:rPr>
        <w:t xml:space="preserve"> / </w:t>
      </w:r>
      <w:proofErr w:type="spellStart"/>
      <w:r>
        <w:rPr>
          <w:rStyle w:val="Fuerte"/>
        </w:rPr>
        <w:t>Kantubira</w:t>
      </w:r>
      <w:proofErr w:type="spellEnd"/>
      <w:r>
        <w:t xml:space="preserve"> </w:t>
      </w:r>
    </w:p>
    <w:p w:rsidR="00693806" w:rsidRDefault="00693806" w:rsidP="00693806">
      <w:pPr>
        <w:numPr>
          <w:ilvl w:val="1"/>
          <w:numId w:val="15"/>
        </w:numPr>
        <w:spacing w:before="100" w:beforeAutospacing="1" w:after="100" w:afterAutospacing="1"/>
        <w:jc w:val="left"/>
      </w:pPr>
      <w:r>
        <w:t xml:space="preserve">Formato itinerante (calle, bares, fiestas) </w:t>
      </w:r>
    </w:p>
    <w:p w:rsidR="00693806" w:rsidRDefault="00693806" w:rsidP="00693806">
      <w:pPr>
        <w:numPr>
          <w:ilvl w:val="1"/>
          <w:numId w:val="15"/>
        </w:numPr>
        <w:spacing w:before="100" w:beforeAutospacing="1" w:after="100" w:afterAutospacing="1"/>
        <w:jc w:val="left"/>
      </w:pPr>
      <w:r>
        <w:t xml:space="preserve">Puede ser acústico o con equipo móvil 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t>🧩</w:t>
      </w:r>
      <w:r>
        <w:t xml:space="preserve"> Características técnicas</w:t>
      </w:r>
    </w:p>
    <w:p w:rsidR="00693806" w:rsidRDefault="00693806" w:rsidP="00693806">
      <w:pPr>
        <w:numPr>
          <w:ilvl w:val="0"/>
          <w:numId w:val="16"/>
        </w:numPr>
        <w:spacing w:before="100" w:beforeAutospacing="1" w:after="100" w:afterAutospacing="1"/>
        <w:jc w:val="left"/>
      </w:pPr>
      <w:r>
        <w:t xml:space="preserve">Sonorización: </w:t>
      </w:r>
    </w:p>
    <w:p w:rsidR="00693806" w:rsidRDefault="00693806" w:rsidP="00693806">
      <w:pPr>
        <w:numPr>
          <w:ilvl w:val="1"/>
          <w:numId w:val="16"/>
        </w:numPr>
        <w:spacing w:before="100" w:beforeAutospacing="1" w:after="100" w:afterAutospacing="1"/>
        <w:jc w:val="left"/>
      </w:pPr>
      <w:r>
        <w:t xml:space="preserve">Adaptable (acústico o amplificado) </w:t>
      </w:r>
    </w:p>
    <w:p w:rsidR="00693806" w:rsidRDefault="00693806" w:rsidP="00693806">
      <w:pPr>
        <w:numPr>
          <w:ilvl w:val="0"/>
          <w:numId w:val="16"/>
        </w:numPr>
        <w:spacing w:before="100" w:beforeAutospacing="1" w:after="100" w:afterAutospacing="1"/>
        <w:jc w:val="left"/>
      </w:pPr>
      <w:r>
        <w:t xml:space="preserve">Espacio: </w:t>
      </w:r>
    </w:p>
    <w:p w:rsidR="00693806" w:rsidRDefault="00693806" w:rsidP="00693806">
      <w:pPr>
        <w:numPr>
          <w:ilvl w:val="1"/>
          <w:numId w:val="16"/>
        </w:numPr>
        <w:spacing w:before="100" w:beforeAutospacing="1" w:after="100" w:afterAutospacing="1"/>
        <w:jc w:val="left"/>
      </w:pPr>
      <w:r>
        <w:t xml:space="preserve">Desde bares y pequeños espacios hasta plazas o escenarios </w:t>
      </w:r>
    </w:p>
    <w:p w:rsidR="00693806" w:rsidRDefault="00693806" w:rsidP="00693806">
      <w:pPr>
        <w:numPr>
          <w:ilvl w:val="0"/>
          <w:numId w:val="16"/>
        </w:numPr>
        <w:spacing w:before="100" w:beforeAutospacing="1" w:after="100" w:afterAutospacing="1"/>
        <w:jc w:val="left"/>
      </w:pPr>
      <w:r>
        <w:t xml:space="preserve">Público: </w:t>
      </w:r>
    </w:p>
    <w:p w:rsidR="00693806" w:rsidRDefault="00693806" w:rsidP="00693806">
      <w:pPr>
        <w:numPr>
          <w:ilvl w:val="1"/>
          <w:numId w:val="16"/>
        </w:numPr>
        <w:spacing w:before="100" w:beforeAutospacing="1" w:after="100" w:afterAutospacing="1"/>
        <w:jc w:val="left"/>
      </w:pPr>
      <w:r>
        <w:t xml:space="preserve">Todo tipo de públicos (participativo) 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t>🌍</w:t>
      </w:r>
      <w:r>
        <w:t xml:space="preserve"> Enfoque</w:t>
      </w:r>
    </w:p>
    <w:p w:rsidR="00693806" w:rsidRDefault="00693806" w:rsidP="00693806">
      <w:pPr>
        <w:numPr>
          <w:ilvl w:val="0"/>
          <w:numId w:val="17"/>
        </w:numPr>
        <w:spacing w:before="100" w:beforeAutospacing="1" w:after="100" w:afterAutospacing="1"/>
        <w:jc w:val="left"/>
      </w:pPr>
      <w:r>
        <w:t xml:space="preserve">Cultura tradicional vasca contemporánea </w:t>
      </w:r>
    </w:p>
    <w:p w:rsidR="00693806" w:rsidRDefault="00693806" w:rsidP="00693806">
      <w:pPr>
        <w:numPr>
          <w:ilvl w:val="0"/>
          <w:numId w:val="17"/>
        </w:numPr>
        <w:spacing w:before="100" w:beforeAutospacing="1" w:after="100" w:afterAutospacing="1"/>
        <w:jc w:val="left"/>
      </w:pPr>
      <w:r>
        <w:t xml:space="preserve">Cercanía, calidad musical y frescura </w:t>
      </w:r>
    </w:p>
    <w:p w:rsidR="00693806" w:rsidRDefault="00693806" w:rsidP="00693806">
      <w:pPr>
        <w:numPr>
          <w:ilvl w:val="0"/>
          <w:numId w:val="17"/>
        </w:numPr>
        <w:spacing w:before="100" w:beforeAutospacing="1" w:after="100" w:afterAutospacing="1"/>
        <w:jc w:val="left"/>
      </w:pPr>
      <w:r>
        <w:t xml:space="preserve">Activación del público: </w:t>
      </w:r>
      <w:r>
        <w:rPr>
          <w:rStyle w:val="Fuerte"/>
        </w:rPr>
        <w:t>no solo escuchar, sino participar y bailar</w:t>
      </w:r>
      <w:r>
        <w:t xml:space="preserve"> </w:t>
      </w:r>
    </w:p>
    <w:p w:rsidR="00693806" w:rsidRDefault="00693806" w:rsidP="00693806">
      <w:pPr>
        <w:pStyle w:val="Ttulo2"/>
      </w:pPr>
      <w:r>
        <w:rPr>
          <w:rFonts w:ascii="Apple Color Emoji" w:hAnsi="Apple Color Emoji" w:cs="Apple Color Emoji"/>
        </w:rPr>
        <w:t>📞</w:t>
      </w:r>
      <w:r>
        <w:t xml:space="preserve"> Contacto (referencia)</w:t>
      </w:r>
    </w:p>
    <w:p w:rsidR="00693806" w:rsidRDefault="00693806" w:rsidP="00693806">
      <w:pPr>
        <w:numPr>
          <w:ilvl w:val="0"/>
          <w:numId w:val="18"/>
        </w:numPr>
        <w:spacing w:before="100" w:beforeAutospacing="1" w:after="100" w:afterAutospacing="1"/>
        <w:jc w:val="left"/>
      </w:pPr>
      <w:r>
        <w:t xml:space="preserve">Email: </w:t>
      </w:r>
      <w:proofErr w:type="spellStart"/>
      <w:r>
        <w:t>aiko@aiko.eus</w:t>
      </w:r>
      <w:proofErr w:type="spellEnd"/>
      <w:r>
        <w:t xml:space="preserve"> </w:t>
      </w:r>
    </w:p>
    <w:p w:rsidR="00693806" w:rsidRDefault="00693806" w:rsidP="00693806">
      <w:pPr>
        <w:numPr>
          <w:ilvl w:val="0"/>
          <w:numId w:val="18"/>
        </w:numPr>
        <w:spacing w:before="100" w:beforeAutospacing="1" w:after="100" w:afterAutospacing="1"/>
        <w:jc w:val="left"/>
      </w:pPr>
      <w:r>
        <w:t>Teléfono: 646 277 366</w:t>
      </w:r>
    </w:p>
    <w:p w:rsidR="00040B4E" w:rsidRPr="00A17A3F" w:rsidRDefault="00040B4E" w:rsidP="001D2DBC">
      <w:pPr>
        <w:rPr>
          <w:rFonts w:asciiTheme="majorHAnsi" w:hAnsiTheme="majorHAnsi"/>
        </w:rPr>
      </w:pPr>
    </w:p>
    <w:sectPr w:rsidR="00040B4E" w:rsidRPr="00A17A3F" w:rsidSect="00C558C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701" w:bottom="1560" w:left="1701" w:header="113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1F0A" w:rsidRDefault="00FA1F0A">
      <w:pPr>
        <w:spacing w:before="0" w:after="0"/>
      </w:pPr>
      <w:r>
        <w:separator/>
      </w:r>
    </w:p>
  </w:endnote>
  <w:endnote w:type="continuationSeparator" w:id="0">
    <w:p w:rsidR="00FA1F0A" w:rsidRDefault="00FA1F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006BA7" w:rsidP="00C558C5">
    <w:pPr>
      <w:spacing w:before="0" w:after="0" w:line="480" w:lineRule="auto"/>
      <w:jc w:val="center"/>
    </w:pPr>
  </w:p>
  <w:p w:rsidR="00006BA7" w:rsidRDefault="00006BA7" w:rsidP="00C558C5">
    <w:pPr>
      <w:spacing w:before="0" w:after="0" w:line="480" w:lineRule="auto"/>
      <w:jc w:val="center"/>
    </w:pPr>
  </w:p>
  <w:p w:rsidR="00006BA7" w:rsidRDefault="00693806" w:rsidP="00C558C5">
    <w:pPr>
      <w:spacing w:before="0" w:after="0" w:line="480" w:lineRule="auto"/>
      <w:jc w:val="center"/>
    </w:pPr>
    <w:r>
      <w:rPr>
        <w:noProof/>
        <w:lang w:val="es-ES_tradnl" w:eastAsia="es-ES_tradn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-457200</wp:posOffset>
              </wp:positionH>
              <wp:positionV relativeFrom="paragraph">
                <wp:posOffset>264795</wp:posOffset>
              </wp:positionV>
              <wp:extent cx="6400800" cy="457200"/>
              <wp:effectExtent l="0" t="0" r="0" b="0"/>
              <wp:wrapNone/>
              <wp:docPr id="137543092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4008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BA7" w:rsidRPr="009B0216" w:rsidRDefault="009B0216" w:rsidP="00DE7534">
                          <w:pPr>
                            <w:jc w:val="center"/>
                            <w:rPr>
                              <w:rFonts w:cs="Arial"/>
                              <w:sz w:val="16"/>
                              <w:lang w:val="es-ES_tradnl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www.aiko.eus •</w:t>
                          </w:r>
                          <w:r w:rsidR="008D43C5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 w:rsidR="008D43C5">
                            <w:rPr>
                              <w:rFonts w:cs="Arial"/>
                              <w:sz w:val="16"/>
                              <w:lang w:val="es-ES_tradnl"/>
                            </w:rPr>
                            <w:t>aiko@aiko.eus</w:t>
                          </w:r>
                          <w:proofErr w:type="spellEnd"/>
                          <w:r w:rsidR="008D43C5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•</w:t>
                          </w:r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tfn</w:t>
                          </w:r>
                          <w:proofErr w:type="spellEnd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. </w:t>
                          </w:r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646 277 366 (</w:t>
                          </w:r>
                          <w:proofErr w:type="spellStart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Argi</w:t>
                          </w:r>
                          <w:proofErr w:type="spellEnd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Zameza</w:t>
                          </w:r>
                          <w:proofErr w:type="spellEnd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36pt;margin-top:20.85pt;width:7in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" filled="f" stroked="f">
              <v:path arrowok="t"/>
              <v:textbox inset=",7.2pt,,7.2pt">
                <w:txbxContent>
                  <w:p w:rsidR="00006BA7" w:rsidRPr="009B0216" w:rsidRDefault="009B0216" w:rsidP="00DE7534">
                    <w:pPr>
                      <w:jc w:val="center"/>
                      <w:rPr>
                        <w:rFonts w:cs="Arial"/>
                        <w:sz w:val="16"/>
                        <w:lang w:val="es-ES_tradnl"/>
                      </w:rPr>
                    </w:pPr>
                    <w:r>
                      <w:rPr>
                        <w:rFonts w:cs="Arial"/>
                        <w:sz w:val="16"/>
                        <w:lang w:val="es-ES_tradnl"/>
                      </w:rPr>
                      <w:t>www.aiko.eus •</w:t>
                    </w:r>
                    <w:r w:rsidR="008D43C5"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 w:rsidR="008D43C5">
                      <w:rPr>
                        <w:rFonts w:cs="Arial"/>
                        <w:sz w:val="16"/>
                        <w:lang w:val="es-ES_tradnl"/>
                      </w:rPr>
                      <w:t>aiko@aiko.eus</w:t>
                    </w:r>
                    <w:proofErr w:type="spellEnd"/>
                    <w:r w:rsidR="008D43C5">
                      <w:rPr>
                        <w:rFonts w:cs="Arial"/>
                        <w:sz w:val="16"/>
                        <w:lang w:val="es-ES_tradnl"/>
                      </w:rPr>
                      <w:t xml:space="preserve"> •</w:t>
                    </w:r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>
                      <w:rPr>
                        <w:rFonts w:cs="Arial"/>
                        <w:sz w:val="16"/>
                        <w:lang w:val="es-ES_tradnl"/>
                      </w:rPr>
                      <w:t>tfn</w:t>
                    </w:r>
                    <w:proofErr w:type="spellEnd"/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. </w:t>
                    </w:r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646 277 366 (</w:t>
                    </w:r>
                    <w:proofErr w:type="spellStart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Argi</w:t>
                    </w:r>
                    <w:proofErr w:type="spellEnd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Zameza</w:t>
                    </w:r>
                    <w:proofErr w:type="spellEnd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006BA7">
      <w:tab/>
    </w:r>
  </w:p>
  <w:p w:rsidR="00006BA7" w:rsidRDefault="00006B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693806">
    <w:pPr>
      <w:pStyle w:val="Piedepgina"/>
      <w:tabs>
        <w:tab w:val="clear" w:pos="8504"/>
        <w:tab w:val="right" w:pos="9180"/>
      </w:tabs>
      <w:ind w:left="-737" w:right="-737"/>
      <w:jc w:val="center"/>
      <w:rPr>
        <w:rFonts w:cs="Arial"/>
        <w:color w:val="333399"/>
        <w:sz w:val="16"/>
        <w:lang w:val="en-GB"/>
      </w:rPr>
    </w:pPr>
    <w:r>
      <w:rPr>
        <w:rFonts w:cs="Arial"/>
        <w:noProof/>
        <w:color w:val="33339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-457200</wp:posOffset>
              </wp:positionH>
              <wp:positionV relativeFrom="paragraph">
                <wp:posOffset>-56515</wp:posOffset>
              </wp:positionV>
              <wp:extent cx="6515100" cy="342900"/>
              <wp:effectExtent l="0" t="0" r="0" b="0"/>
              <wp:wrapNone/>
              <wp:docPr id="13588481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515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3C5" w:rsidRPr="009B0216" w:rsidRDefault="008D43C5" w:rsidP="008D43C5">
                          <w:pPr>
                            <w:jc w:val="center"/>
                            <w:rPr>
                              <w:rFonts w:cs="Arial"/>
                              <w:sz w:val="16"/>
                              <w:lang w:val="es-ES_tradnl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www.aiko.eus • </w:t>
                          </w:r>
                          <w:proofErr w:type="spellStart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aiko@aiko.eus</w:t>
                          </w:r>
                          <w:proofErr w:type="spellEnd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• </w:t>
                          </w:r>
                          <w:proofErr w:type="spellStart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>tfn</w:t>
                          </w:r>
                          <w:proofErr w:type="spellEnd"/>
                          <w:r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. </w:t>
                          </w:r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646 277 366 (</w:t>
                          </w:r>
                          <w:proofErr w:type="spellStart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Argi</w:t>
                          </w:r>
                          <w:proofErr w:type="spellEnd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 xml:space="preserve"> </w:t>
                          </w:r>
                          <w:proofErr w:type="spellStart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Zameza</w:t>
                          </w:r>
                          <w:proofErr w:type="spellEnd"/>
                          <w:r w:rsidR="000A7353" w:rsidRPr="000A7353">
                            <w:rPr>
                              <w:rFonts w:cs="Arial"/>
                              <w:sz w:val="16"/>
                              <w:lang w:val="es-ES_tradnl"/>
                            </w:rPr>
                            <w:t>)</w:t>
                          </w:r>
                        </w:p>
                        <w:p w:rsidR="00006BA7" w:rsidRPr="005D289C" w:rsidRDefault="00006BA7" w:rsidP="005D289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36pt;margin-top:-4.45pt;width:51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" filled="f" stroked="f">
              <v:path arrowok="t"/>
              <v:textbox>
                <w:txbxContent>
                  <w:p w:rsidR="008D43C5" w:rsidRPr="009B0216" w:rsidRDefault="008D43C5" w:rsidP="008D43C5">
                    <w:pPr>
                      <w:jc w:val="center"/>
                      <w:rPr>
                        <w:rFonts w:cs="Arial"/>
                        <w:sz w:val="16"/>
                        <w:lang w:val="es-ES_tradnl"/>
                      </w:rPr>
                    </w:pPr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www.aiko.eus • </w:t>
                    </w:r>
                    <w:proofErr w:type="spellStart"/>
                    <w:r>
                      <w:rPr>
                        <w:rFonts w:cs="Arial"/>
                        <w:sz w:val="16"/>
                        <w:lang w:val="es-ES_tradnl"/>
                      </w:rPr>
                      <w:t>aiko@aiko.eus</w:t>
                    </w:r>
                    <w:proofErr w:type="spellEnd"/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 • </w:t>
                    </w:r>
                    <w:proofErr w:type="spellStart"/>
                    <w:r>
                      <w:rPr>
                        <w:rFonts w:cs="Arial"/>
                        <w:sz w:val="16"/>
                        <w:lang w:val="es-ES_tradnl"/>
                      </w:rPr>
                      <w:t>tfn</w:t>
                    </w:r>
                    <w:proofErr w:type="spellEnd"/>
                    <w:r>
                      <w:rPr>
                        <w:rFonts w:cs="Arial"/>
                        <w:sz w:val="16"/>
                        <w:lang w:val="es-ES_tradnl"/>
                      </w:rPr>
                      <w:t xml:space="preserve">. </w:t>
                    </w:r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646 277 366 (</w:t>
                    </w:r>
                    <w:proofErr w:type="spellStart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Argi</w:t>
                    </w:r>
                    <w:proofErr w:type="spellEnd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 xml:space="preserve"> </w:t>
                    </w:r>
                    <w:proofErr w:type="spellStart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Zameza</w:t>
                    </w:r>
                    <w:proofErr w:type="spellEnd"/>
                    <w:r w:rsidR="000A7353" w:rsidRPr="000A7353">
                      <w:rPr>
                        <w:rFonts w:cs="Arial"/>
                        <w:sz w:val="16"/>
                        <w:lang w:val="es-ES_tradnl"/>
                      </w:rPr>
                      <w:t>)</w:t>
                    </w:r>
                  </w:p>
                  <w:p w:rsidR="00006BA7" w:rsidRPr="005D289C" w:rsidRDefault="00006BA7" w:rsidP="005D289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1F0A" w:rsidRDefault="00FA1F0A">
      <w:pPr>
        <w:spacing w:before="0" w:after="0"/>
      </w:pPr>
      <w:r>
        <w:separator/>
      </w:r>
    </w:p>
  </w:footnote>
  <w:footnote w:type="continuationSeparator" w:id="0">
    <w:p w:rsidR="00FA1F0A" w:rsidRDefault="00FA1F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693806">
    <w:pPr>
      <w:jc w:val="center"/>
    </w:pPr>
    <w:r>
      <w:rPr>
        <w:noProof/>
      </w:rPr>
      <w:drawing>
        <wp:inline distT="0" distB="0" distL="0" distR="0">
          <wp:extent cx="521335" cy="596265"/>
          <wp:effectExtent l="0" t="0" r="0" b="0"/>
          <wp:docPr id="7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335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6BA7" w:rsidRDefault="00006BA7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6BA7" w:rsidRDefault="00693806">
    <w:pPr>
      <w:jc w:val="center"/>
    </w:pPr>
    <w:r>
      <w:rPr>
        <w:noProof/>
      </w:rPr>
      <w:drawing>
        <wp:inline distT="0" distB="0" distL="0" distR="0">
          <wp:extent cx="1056640" cy="1280160"/>
          <wp:effectExtent l="0" t="0" r="0" b="0"/>
          <wp:docPr id="8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0" r="4745"/>
                  <a:stretch>
                    <a:fillRect/>
                  </a:stretch>
                </pic:blipFill>
                <pic:spPr bwMode="auto">
                  <a:xfrm>
                    <a:off x="0" y="0"/>
                    <a:ext cx="10566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6BA7" w:rsidRDefault="00006BA7">
    <w:pPr>
      <w:jc w:val="center"/>
    </w:pPr>
  </w:p>
  <w:p w:rsidR="00006BA7" w:rsidRDefault="00006B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A3C41"/>
    <w:multiLevelType w:val="multilevel"/>
    <w:tmpl w:val="911C7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8D53AF"/>
    <w:multiLevelType w:val="multilevel"/>
    <w:tmpl w:val="423E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37014"/>
    <w:multiLevelType w:val="hybridMultilevel"/>
    <w:tmpl w:val="4536BC6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13D71"/>
    <w:multiLevelType w:val="hybridMultilevel"/>
    <w:tmpl w:val="9612A24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6649A"/>
    <w:multiLevelType w:val="multilevel"/>
    <w:tmpl w:val="884A2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FF5F87"/>
    <w:multiLevelType w:val="multilevel"/>
    <w:tmpl w:val="2072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1234EE"/>
    <w:multiLevelType w:val="multilevel"/>
    <w:tmpl w:val="ABA4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7C612F"/>
    <w:multiLevelType w:val="multilevel"/>
    <w:tmpl w:val="36B4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12420C"/>
    <w:multiLevelType w:val="multilevel"/>
    <w:tmpl w:val="3040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156883"/>
    <w:multiLevelType w:val="multilevel"/>
    <w:tmpl w:val="69D0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9B1665"/>
    <w:multiLevelType w:val="multilevel"/>
    <w:tmpl w:val="A03E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2A3F49"/>
    <w:multiLevelType w:val="hybridMultilevel"/>
    <w:tmpl w:val="0822749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729C6"/>
    <w:multiLevelType w:val="multilevel"/>
    <w:tmpl w:val="7B24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4800B3"/>
    <w:multiLevelType w:val="multilevel"/>
    <w:tmpl w:val="FD8C7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321873"/>
    <w:multiLevelType w:val="multilevel"/>
    <w:tmpl w:val="71C0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5C5263"/>
    <w:multiLevelType w:val="multilevel"/>
    <w:tmpl w:val="DF50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AB2B4E"/>
    <w:multiLevelType w:val="multilevel"/>
    <w:tmpl w:val="20B0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10662C"/>
    <w:multiLevelType w:val="multilevel"/>
    <w:tmpl w:val="C7C8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4361796">
    <w:abstractNumId w:val="2"/>
  </w:num>
  <w:num w:numId="2" w16cid:durableId="1434595663">
    <w:abstractNumId w:val="11"/>
  </w:num>
  <w:num w:numId="3" w16cid:durableId="2038578373">
    <w:abstractNumId w:val="3"/>
  </w:num>
  <w:num w:numId="4" w16cid:durableId="198204388">
    <w:abstractNumId w:val="14"/>
  </w:num>
  <w:num w:numId="5" w16cid:durableId="833951496">
    <w:abstractNumId w:val="17"/>
  </w:num>
  <w:num w:numId="6" w16cid:durableId="237248147">
    <w:abstractNumId w:val="12"/>
  </w:num>
  <w:num w:numId="7" w16cid:durableId="921597400">
    <w:abstractNumId w:val="13"/>
  </w:num>
  <w:num w:numId="8" w16cid:durableId="346057410">
    <w:abstractNumId w:val="15"/>
  </w:num>
  <w:num w:numId="9" w16cid:durableId="893738768">
    <w:abstractNumId w:val="1"/>
  </w:num>
  <w:num w:numId="10" w16cid:durableId="1026835573">
    <w:abstractNumId w:val="7"/>
  </w:num>
  <w:num w:numId="11" w16cid:durableId="572156438">
    <w:abstractNumId w:val="4"/>
  </w:num>
  <w:num w:numId="12" w16cid:durableId="455568949">
    <w:abstractNumId w:val="0"/>
  </w:num>
  <w:num w:numId="13" w16cid:durableId="331301834">
    <w:abstractNumId w:val="6"/>
  </w:num>
  <w:num w:numId="14" w16cid:durableId="562177688">
    <w:abstractNumId w:val="10"/>
  </w:num>
  <w:num w:numId="15" w16cid:durableId="609164254">
    <w:abstractNumId w:val="8"/>
  </w:num>
  <w:num w:numId="16" w16cid:durableId="389889316">
    <w:abstractNumId w:val="5"/>
  </w:num>
  <w:num w:numId="17" w16cid:durableId="1698389454">
    <w:abstractNumId w:val="9"/>
  </w:num>
  <w:num w:numId="18" w16cid:durableId="19968830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C5"/>
    <w:rsid w:val="00006BA7"/>
    <w:rsid w:val="00040B4E"/>
    <w:rsid w:val="000764D2"/>
    <w:rsid w:val="000A7353"/>
    <w:rsid w:val="00116095"/>
    <w:rsid w:val="001651D0"/>
    <w:rsid w:val="00166366"/>
    <w:rsid w:val="001D2DBC"/>
    <w:rsid w:val="002906BF"/>
    <w:rsid w:val="00301CCF"/>
    <w:rsid w:val="00350D9B"/>
    <w:rsid w:val="003A7517"/>
    <w:rsid w:val="00407D62"/>
    <w:rsid w:val="00460E49"/>
    <w:rsid w:val="00502D0E"/>
    <w:rsid w:val="005D289C"/>
    <w:rsid w:val="005E5D37"/>
    <w:rsid w:val="0060237E"/>
    <w:rsid w:val="00693806"/>
    <w:rsid w:val="006B33F3"/>
    <w:rsid w:val="006F1971"/>
    <w:rsid w:val="007121C6"/>
    <w:rsid w:val="00751DB2"/>
    <w:rsid w:val="00771AD8"/>
    <w:rsid w:val="00786F0F"/>
    <w:rsid w:val="00821C3E"/>
    <w:rsid w:val="00852BA1"/>
    <w:rsid w:val="00865D90"/>
    <w:rsid w:val="008D43C5"/>
    <w:rsid w:val="0093115D"/>
    <w:rsid w:val="00986BA2"/>
    <w:rsid w:val="009B0216"/>
    <w:rsid w:val="00A17A3F"/>
    <w:rsid w:val="00BB7C43"/>
    <w:rsid w:val="00C558C5"/>
    <w:rsid w:val="00CC316F"/>
    <w:rsid w:val="00D1407E"/>
    <w:rsid w:val="00DA2F26"/>
    <w:rsid w:val="00DE7534"/>
    <w:rsid w:val="00F176AA"/>
    <w:rsid w:val="00FA1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79A80"/>
  <w15:docId w15:val="{557510DB-F605-CB4D-8DA1-5382A578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Ttulo1">
    <w:name w:val="heading 1"/>
    <w:basedOn w:val="Normal"/>
    <w:next w:val="Normal"/>
    <w:link w:val="Ttulo1Car"/>
    <w:rsid w:val="00A17A3F"/>
    <w:pPr>
      <w:keepNext/>
      <w:keepLines/>
      <w:spacing w:before="480" w:after="0"/>
      <w:jc w:val="left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2D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558C5"/>
    <w:pPr>
      <w:keepNext/>
      <w:outlineLvl w:val="2"/>
    </w:pPr>
    <w:rPr>
      <w:b/>
      <w:bCs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Ttulo5">
    <w:name w:val="heading 5"/>
    <w:basedOn w:val="Normal"/>
    <w:next w:val="Normal"/>
    <w:link w:val="Ttulo5C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C558C5"/>
    <w:rPr>
      <w:rFonts w:ascii="Arial" w:eastAsia="Times New Roman" w:hAnsi="Arial" w:cs="Times New Roman"/>
      <w:b/>
      <w:bCs/>
      <w:sz w:val="20"/>
      <w:lang w:eastAsia="x-none"/>
    </w:rPr>
  </w:style>
  <w:style w:type="character" w:customStyle="1" w:styleId="Ttulo4Car">
    <w:name w:val="Título 4 Car"/>
    <w:basedOn w:val="Fuentedeprrafopredeter"/>
    <w:link w:val="Ttulo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C558C5"/>
    <w:rPr>
      <w:rFonts w:ascii="Book Antiqua" w:eastAsia="Times New Roman" w:hAnsi="Book Antiqua" w:cs="Times New Roman"/>
      <w:b/>
      <w:bCs/>
      <w:sz w:val="22"/>
      <w:lang w:val="x-none" w:eastAsia="x-none"/>
    </w:rPr>
  </w:style>
  <w:style w:type="paragraph" w:styleId="Piedepgina">
    <w:name w:val="footer"/>
    <w:basedOn w:val="Normal"/>
    <w:link w:val="PiedepginaCar"/>
    <w:semiHidden/>
    <w:rsid w:val="00C558C5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semiHidden/>
    <w:rsid w:val="00C558C5"/>
    <w:rPr>
      <w:rFonts w:ascii="Arial" w:eastAsia="Times New Roman" w:hAnsi="Arial" w:cs="Times New Roman"/>
      <w:sz w:val="20"/>
      <w:lang w:val="x-none" w:eastAsia="x-none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Nmerodepgina">
    <w:name w:val="page number"/>
    <w:semiHidden/>
    <w:rsid w:val="00C558C5"/>
    <w:rPr>
      <w:rFonts w:ascii="Arial" w:hAnsi="Arial"/>
      <w:sz w:val="20"/>
    </w:rPr>
  </w:style>
  <w:style w:type="paragraph" w:styleId="Subttulo">
    <w:name w:val="Subtitle"/>
    <w:basedOn w:val="Normal"/>
    <w:link w:val="SubttuloCar"/>
    <w:qFormat/>
    <w:rsid w:val="00C558C5"/>
    <w:pPr>
      <w:jc w:val="center"/>
    </w:pPr>
    <w:rPr>
      <w:b/>
      <w:bCs/>
    </w:rPr>
  </w:style>
  <w:style w:type="character" w:customStyle="1" w:styleId="SubttuloCar">
    <w:name w:val="Subtítulo Car"/>
    <w:basedOn w:val="Fuentedeprrafopredeter"/>
    <w:link w:val="Subttulo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Prrafodelista">
    <w:name w:val="List Paragraph"/>
    <w:basedOn w:val="Normal"/>
    <w:qFormat/>
    <w:rsid w:val="0093115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E753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E7534"/>
    <w:rPr>
      <w:rFonts w:ascii="Arial" w:eastAsia="Times New Roman" w:hAnsi="Arial" w:cs="Times New Roman"/>
      <w:sz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A17A3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rmalWeb">
    <w:name w:val="Normal (Web)"/>
    <w:basedOn w:val="Normal"/>
    <w:uiPriority w:val="99"/>
    <w:rsid w:val="00A17A3F"/>
    <w:pPr>
      <w:spacing w:beforeLines="1" w:afterLines="1"/>
      <w:jc w:val="left"/>
    </w:pPr>
    <w:rPr>
      <w:rFonts w:ascii="Times" w:eastAsiaTheme="minorHAnsi" w:hAnsi="Times"/>
      <w:szCs w:val="20"/>
      <w:lang w:val="es-ES_tradnl" w:eastAsia="es-ES_tradnl"/>
    </w:rPr>
  </w:style>
  <w:style w:type="character" w:styleId="Fuerte">
    <w:name w:val="Strong"/>
    <w:basedOn w:val="Fuentedeprrafopredeter"/>
    <w:uiPriority w:val="22"/>
    <w:qFormat/>
    <w:rsid w:val="00A17A3F"/>
    <w:rPr>
      <w:b/>
    </w:rPr>
  </w:style>
  <w:style w:type="character" w:styleId="nfasis">
    <w:name w:val="Emphasis"/>
    <w:basedOn w:val="Fuentedeprrafopredeter"/>
    <w:uiPriority w:val="20"/>
    <w:rsid w:val="00A17A3F"/>
    <w:rPr>
      <w:i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2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whitespace-normal">
    <w:name w:val="whitespace-normal"/>
    <w:basedOn w:val="Fuentedeprrafopredeter"/>
    <w:rsid w:val="00693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1331</Characters>
  <Application>Microsoft Office Word</Application>
  <DocSecurity>0</DocSecurity>
  <Lines>11</Lines>
  <Paragraphs>3</Paragraphs>
  <ScaleCrop>false</ScaleCrop>
  <Company>Bilboson S.L.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Macias</dc:creator>
  <cp:keywords/>
  <dc:description/>
  <cp:lastModifiedBy>Sabin Bikandi Belandia</cp:lastModifiedBy>
  <cp:revision>3</cp:revision>
  <cp:lastPrinted>2026-03-20T09:45:00Z</cp:lastPrinted>
  <dcterms:created xsi:type="dcterms:W3CDTF">2026-03-27T11:33:00Z</dcterms:created>
  <dcterms:modified xsi:type="dcterms:W3CDTF">2026-03-27T11:41:00Z</dcterms:modified>
</cp:coreProperties>
</file>